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64" w:rsidRPr="002247A2" w:rsidRDefault="00592C64" w:rsidP="00592C64">
      <w:pPr>
        <w:spacing w:after="0" w:line="276" w:lineRule="auto"/>
        <w:jc w:val="center"/>
        <w:rPr>
          <w:b/>
          <w:sz w:val="26"/>
          <w:szCs w:val="26"/>
        </w:rPr>
      </w:pPr>
      <w:r w:rsidRPr="002247A2">
        <w:rPr>
          <w:b/>
          <w:sz w:val="26"/>
          <w:szCs w:val="26"/>
        </w:rPr>
        <w:t>Phụ lục 1: Mẫu bảng nội dung rà soát, điều chỉnh kế hoạch môn học</w:t>
      </w:r>
    </w:p>
    <w:p w:rsidR="00592C64" w:rsidRPr="002247A2" w:rsidRDefault="00592C64" w:rsidP="00592C64">
      <w:pPr>
        <w:spacing w:after="0" w:line="276" w:lineRule="auto"/>
        <w:jc w:val="center"/>
        <w:rPr>
          <w:b/>
          <w:i/>
          <w:sz w:val="26"/>
          <w:szCs w:val="26"/>
        </w:rPr>
      </w:pPr>
      <w:r w:rsidRPr="002247A2">
        <w:rPr>
          <w:b/>
          <w:i/>
          <w:sz w:val="26"/>
          <w:szCs w:val="26"/>
        </w:rPr>
        <w:t>(</w:t>
      </w:r>
      <w:r w:rsidRPr="002247A2">
        <w:rPr>
          <w:b/>
          <w:i/>
          <w:sz w:val="26"/>
          <w:szCs w:val="26"/>
          <w:lang w:val="vi-VN"/>
        </w:rPr>
        <w:t>Đính kèm KHGD nhà trường số......</w:t>
      </w:r>
      <w:r w:rsidRPr="002247A2">
        <w:rPr>
          <w:b/>
          <w:i/>
          <w:sz w:val="26"/>
          <w:szCs w:val="26"/>
        </w:rPr>
        <w:t xml:space="preserve">       </w:t>
      </w:r>
      <w:r w:rsidRPr="002247A2">
        <w:rPr>
          <w:b/>
          <w:i/>
          <w:sz w:val="26"/>
          <w:szCs w:val="26"/>
          <w:lang w:val="vi-VN"/>
        </w:rPr>
        <w:t>N</w:t>
      </w:r>
      <w:r w:rsidRPr="002247A2">
        <w:rPr>
          <w:b/>
          <w:i/>
          <w:sz w:val="26"/>
          <w:szCs w:val="26"/>
        </w:rPr>
        <w:t>gày   /</w:t>
      </w:r>
      <w:r w:rsidRPr="002247A2">
        <w:rPr>
          <w:b/>
          <w:i/>
          <w:sz w:val="26"/>
          <w:szCs w:val="26"/>
          <w:lang w:val="vi-VN"/>
        </w:rPr>
        <w:t xml:space="preserve"> 9 </w:t>
      </w:r>
      <w:r w:rsidRPr="002247A2">
        <w:rPr>
          <w:b/>
          <w:i/>
          <w:sz w:val="26"/>
          <w:szCs w:val="26"/>
        </w:rPr>
        <w:t>/2020)</w:t>
      </w:r>
    </w:p>
    <w:p w:rsidR="00592C64" w:rsidRPr="002247A2" w:rsidRDefault="00592C64" w:rsidP="00592C64">
      <w:pPr>
        <w:spacing w:after="0" w:line="276" w:lineRule="auto"/>
        <w:jc w:val="center"/>
        <w:rPr>
          <w:b/>
          <w:sz w:val="26"/>
          <w:szCs w:val="26"/>
        </w:rPr>
      </w:pPr>
      <w:r w:rsidRPr="002247A2">
        <w:rPr>
          <w:b/>
          <w:sz w:val="26"/>
          <w:szCs w:val="26"/>
        </w:rPr>
        <w:t>NỘI DUNG RÀ SOÁT, ĐIỀU CHỈNH KẾ HOẠCH MÔN HỌC NĂM HỌC  2020- 2021</w:t>
      </w:r>
    </w:p>
    <w:p w:rsidR="00592C64" w:rsidRPr="002247A2" w:rsidRDefault="00592C64" w:rsidP="00592C64">
      <w:pPr>
        <w:spacing w:after="0" w:line="276" w:lineRule="auto"/>
        <w:jc w:val="center"/>
        <w:rPr>
          <w:b/>
          <w:sz w:val="26"/>
          <w:szCs w:val="26"/>
          <w:lang w:val="vi-VN"/>
        </w:rPr>
      </w:pPr>
      <w:r w:rsidRPr="002247A2">
        <w:rPr>
          <w:b/>
          <w:sz w:val="26"/>
          <w:szCs w:val="26"/>
        </w:rPr>
        <w:t xml:space="preserve">MÔN: </w:t>
      </w:r>
      <w:r w:rsidRPr="002247A2">
        <w:rPr>
          <w:b/>
          <w:sz w:val="26"/>
          <w:szCs w:val="26"/>
          <w:lang w:val="vi-VN"/>
        </w:rPr>
        <w:t>ĐỊA LÍ LỚP</w:t>
      </w:r>
      <w:r w:rsidRPr="002247A2">
        <w:rPr>
          <w:b/>
          <w:sz w:val="26"/>
          <w:szCs w:val="26"/>
        </w:rPr>
        <w:t xml:space="preserve"> </w:t>
      </w:r>
      <w:r w:rsidRPr="002247A2">
        <w:rPr>
          <w:b/>
          <w:sz w:val="26"/>
          <w:szCs w:val="26"/>
          <w:lang w:val="vi-VN"/>
        </w:rPr>
        <w:t>7</w:t>
      </w:r>
    </w:p>
    <w:p w:rsidR="00E3022D" w:rsidRPr="002247A2" w:rsidRDefault="00E3022D" w:rsidP="00E3022D">
      <w:pPr>
        <w:jc w:val="center"/>
        <w:rPr>
          <w:b/>
          <w:sz w:val="26"/>
          <w:szCs w:val="26"/>
        </w:rPr>
      </w:pPr>
    </w:p>
    <w:tbl>
      <w:tblPr>
        <w:tblStyle w:val="TableGrid"/>
        <w:tblW w:w="15355" w:type="dxa"/>
        <w:tblLook w:val="04A0"/>
      </w:tblPr>
      <w:tblGrid>
        <w:gridCol w:w="959"/>
        <w:gridCol w:w="3402"/>
        <w:gridCol w:w="3827"/>
        <w:gridCol w:w="3856"/>
        <w:gridCol w:w="3311"/>
      </w:tblGrid>
      <w:tr w:rsidR="00E3022D" w:rsidRPr="002247A2" w:rsidTr="00016A23">
        <w:trPr>
          <w:trHeight w:val="296"/>
        </w:trPr>
        <w:tc>
          <w:tcPr>
            <w:tcW w:w="959" w:type="dxa"/>
          </w:tcPr>
          <w:p w:rsidR="00E3022D" w:rsidRPr="002247A2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2247A2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</w:tcPr>
          <w:p w:rsidR="00E3022D" w:rsidRPr="002247A2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2247A2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827" w:type="dxa"/>
          </w:tcPr>
          <w:p w:rsidR="00E3022D" w:rsidRPr="002247A2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2247A2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3856" w:type="dxa"/>
          </w:tcPr>
          <w:p w:rsidR="00E3022D" w:rsidRPr="002247A2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2247A2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3311" w:type="dxa"/>
          </w:tcPr>
          <w:p w:rsidR="00E3022D" w:rsidRPr="002247A2" w:rsidRDefault="00E3022D" w:rsidP="00E3022D">
            <w:pPr>
              <w:jc w:val="center"/>
              <w:rPr>
                <w:b/>
                <w:sz w:val="26"/>
                <w:szCs w:val="26"/>
              </w:rPr>
            </w:pPr>
            <w:r w:rsidRPr="002247A2">
              <w:rPr>
                <w:b/>
                <w:sz w:val="26"/>
                <w:szCs w:val="26"/>
              </w:rPr>
              <w:t>HƯỚNG DẪN ĐIỀU CHỈNH</w:t>
            </w:r>
          </w:p>
          <w:p w:rsidR="00E3022D" w:rsidRPr="002247A2" w:rsidRDefault="00E3022D" w:rsidP="00E3022D">
            <w:pPr>
              <w:jc w:val="center"/>
              <w:rPr>
                <w:i/>
                <w:sz w:val="26"/>
                <w:szCs w:val="26"/>
              </w:rPr>
            </w:pPr>
            <w:r w:rsidRPr="002247A2">
              <w:rPr>
                <w:i/>
                <w:sz w:val="26"/>
                <w:szCs w:val="26"/>
              </w:rPr>
              <w:t>(không dạy/không yêu cầu/khuyến khích học sinh tự học/hướng dẫn học sinh tự học,xác định môn h ọc sẽ dạy chủ đề liên môn, tích hợp)</w:t>
            </w:r>
          </w:p>
        </w:tc>
      </w:tr>
      <w:tr w:rsidR="00E3022D" w:rsidRPr="002247A2" w:rsidTr="00016A23">
        <w:trPr>
          <w:trHeight w:val="296"/>
        </w:trPr>
        <w:tc>
          <w:tcPr>
            <w:tcW w:w="959" w:type="dxa"/>
          </w:tcPr>
          <w:p w:rsidR="00E3022D" w:rsidRPr="002247A2" w:rsidRDefault="003771B9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3402" w:type="dxa"/>
          </w:tcPr>
          <w:p w:rsidR="003771B9" w:rsidRPr="002247A2" w:rsidRDefault="006C6683" w:rsidP="003771B9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 xml:space="preserve"> Bài 4. Thực hành: Phân tích lược đồ dân số và tháp tuổi</w:t>
            </w:r>
          </w:p>
          <w:p w:rsidR="00E3022D" w:rsidRPr="002247A2" w:rsidRDefault="00E3022D" w:rsidP="0053579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E3022D" w:rsidRPr="002247A2" w:rsidRDefault="006C6683" w:rsidP="00F2395B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Câu 1</w:t>
            </w:r>
          </w:p>
        </w:tc>
        <w:tc>
          <w:tcPr>
            <w:tcW w:w="3856" w:type="dxa"/>
          </w:tcPr>
          <w:p w:rsidR="00E3022D" w:rsidRPr="002247A2" w:rsidRDefault="001B23EF" w:rsidP="00D41271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E3022D" w:rsidRPr="002247A2" w:rsidRDefault="006C6683" w:rsidP="006C6683">
            <w:pPr>
              <w:jc w:val="both"/>
              <w:rPr>
                <w:b/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Khuyến khích HS tự làm</w:t>
            </w: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3402" w:type="dxa"/>
          </w:tcPr>
          <w:p w:rsidR="001B23EF" w:rsidRPr="002247A2" w:rsidRDefault="001B23EF" w:rsidP="003771B9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8. Các hình thức canh tác trong nông nghiệp ở đới nóng</w:t>
            </w:r>
          </w:p>
        </w:tc>
        <w:tc>
          <w:tcPr>
            <w:tcW w:w="3827" w:type="dxa"/>
          </w:tcPr>
          <w:p w:rsidR="001B23EF" w:rsidRPr="002247A2" w:rsidRDefault="001B23EF" w:rsidP="006C6683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  <w:p w:rsidR="001B23EF" w:rsidRPr="002247A2" w:rsidRDefault="001B23EF" w:rsidP="00F2395B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F2395B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F2395B">
            <w:pPr>
              <w:rPr>
                <w:b/>
                <w:sz w:val="26"/>
                <w:szCs w:val="26"/>
                <w:lang w:val="vi-VN"/>
              </w:rPr>
            </w:pPr>
          </w:p>
        </w:tc>
      </w:tr>
      <w:tr w:rsidR="001B23EF" w:rsidRPr="002247A2" w:rsidTr="00016A23">
        <w:trPr>
          <w:trHeight w:val="310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3402" w:type="dxa"/>
          </w:tcPr>
          <w:p w:rsidR="001B23EF" w:rsidRPr="002247A2" w:rsidRDefault="001B23EF" w:rsidP="00440513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9. Hoạt động sản xuất nông nghiệp ở đới nóng</w:t>
            </w:r>
          </w:p>
        </w:tc>
        <w:tc>
          <w:tcPr>
            <w:tcW w:w="3827" w:type="dxa"/>
          </w:tcPr>
          <w:p w:rsidR="001B23EF" w:rsidRPr="002247A2" w:rsidRDefault="001B23EF" w:rsidP="00F2395B">
            <w:pPr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6C6683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440513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3402" w:type="dxa"/>
          </w:tcPr>
          <w:p w:rsidR="001B23EF" w:rsidRPr="002247A2" w:rsidRDefault="001B23EF" w:rsidP="00D41271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11. Di dân và sự bùng nổ đô thị ở đới nóng</w:t>
            </w:r>
          </w:p>
        </w:tc>
        <w:tc>
          <w:tcPr>
            <w:tcW w:w="3827" w:type="dxa"/>
          </w:tcPr>
          <w:p w:rsidR="001B23EF" w:rsidRPr="002247A2" w:rsidRDefault="001B23EF" w:rsidP="00EB7B7E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6C6683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B7B7E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5</w:t>
            </w:r>
          </w:p>
        </w:tc>
        <w:tc>
          <w:tcPr>
            <w:tcW w:w="3402" w:type="dxa"/>
          </w:tcPr>
          <w:p w:rsidR="001B23EF" w:rsidRPr="002247A2" w:rsidRDefault="001B23EF" w:rsidP="00D41271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12. Thực hành: Nhận biết đặc điểm môi trường đới nóng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Câu 2, câu 3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 xml:space="preserve">về hướng dẫn </w:t>
            </w:r>
            <w:r w:rsidRPr="002247A2">
              <w:rPr>
                <w:sz w:val="26"/>
                <w:szCs w:val="26"/>
                <w:lang w:val="vi-VN"/>
              </w:rPr>
              <w:lastRenderedPageBreak/>
              <w:t>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E3022D">
            <w:pPr>
              <w:jc w:val="center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lastRenderedPageBreak/>
              <w:t>Không yêu cầu HS làm</w:t>
            </w: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lastRenderedPageBreak/>
              <w:t>6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14. Hoạt động nông nghiệp ở đới ôn hòa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7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15. Hoạt động công nghiệp ở đới ôn hòa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16. Đô thị hóa ở đới ôn hòa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  <w:vMerge w:val="restart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9</w:t>
            </w:r>
          </w:p>
        </w:tc>
        <w:tc>
          <w:tcPr>
            <w:tcW w:w="3402" w:type="dxa"/>
            <w:vMerge w:val="restart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18. Thực hành: Nhận biết đặc điểm môi trường đới ôn hòa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Câu 2</w:t>
            </w:r>
          </w:p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3856" w:type="dxa"/>
            <w:vMerge w:val="restart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41271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yêu cầu HS làm</w:t>
            </w: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  <w:vMerge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402" w:type="dxa"/>
            <w:vMerge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Câu 3</w:t>
            </w:r>
          </w:p>
        </w:tc>
        <w:tc>
          <w:tcPr>
            <w:tcW w:w="3856" w:type="dxa"/>
            <w:vMerge/>
          </w:tcPr>
          <w:p w:rsidR="001B23EF" w:rsidRPr="002247A2" w:rsidRDefault="001B23EF" w:rsidP="001B23EF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3311" w:type="dxa"/>
          </w:tcPr>
          <w:p w:rsidR="001B23EF" w:rsidRPr="002247A2" w:rsidRDefault="001B23EF" w:rsidP="00D41271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yêu cầu vẽ biểu đồ, GV hướng dẫn HS nhận xét và giải thích</w:t>
            </w: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10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20. Hoạt động kinh tế của con người ở hoang mạc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EF42A5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F42A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22. Hoạt động kinh tế của con người ở đới lạnh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EF42A5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F42A5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12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24. Hoạt động kinh tế của con người ở vùng núi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lastRenderedPageBreak/>
              <w:t>13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19: Dân cư, xã hội châu Phi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Mục 1: Lịch sử và dân cư; phần a: sơ lược lịch sử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</w:tc>
      </w:tr>
      <w:tr w:rsidR="001B23EF" w:rsidRPr="002247A2" w:rsidTr="00016A23">
        <w:trPr>
          <w:trHeight w:val="296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43. Dân cư, xã hội Trung và Nam Mĩ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Mục 1. Sơ lược lịch sử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0042A3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Không dạy</w:t>
            </w:r>
          </w:p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</w:p>
        </w:tc>
      </w:tr>
      <w:tr w:rsidR="001B23EF" w:rsidRPr="002247A2" w:rsidTr="00016A23">
        <w:trPr>
          <w:trHeight w:val="1518"/>
        </w:trPr>
        <w:tc>
          <w:tcPr>
            <w:tcW w:w="959" w:type="dxa"/>
          </w:tcPr>
          <w:p w:rsidR="001B23EF" w:rsidRPr="002247A2" w:rsidRDefault="001B23EF" w:rsidP="00E3022D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2247A2">
              <w:rPr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3402" w:type="dxa"/>
          </w:tcPr>
          <w:p w:rsidR="001B23EF" w:rsidRPr="002247A2" w:rsidRDefault="001B23EF" w:rsidP="00DB472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sz w:val="26"/>
                <w:szCs w:val="26"/>
                <w:lang w:val="vi-VN"/>
              </w:rPr>
              <w:t>Bài 40. Thực hành: Tìm hiểu vùng công nghiệp truyền thống ở Đông Bắc Hoa Kì và vùng công nghiệp "Vành đai Mặt Trời"</w:t>
            </w:r>
          </w:p>
        </w:tc>
        <w:tc>
          <w:tcPr>
            <w:tcW w:w="3827" w:type="dxa"/>
          </w:tcPr>
          <w:p w:rsidR="001B23EF" w:rsidRPr="002247A2" w:rsidRDefault="001B23EF" w:rsidP="005708DD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Cả bài</w:t>
            </w:r>
          </w:p>
        </w:tc>
        <w:tc>
          <w:tcPr>
            <w:tcW w:w="3856" w:type="dxa"/>
          </w:tcPr>
          <w:p w:rsidR="001B23EF" w:rsidRPr="002247A2" w:rsidRDefault="001B23EF" w:rsidP="001B23EF">
            <w:pPr>
              <w:jc w:val="both"/>
              <w:rPr>
                <w:sz w:val="26"/>
                <w:szCs w:val="26"/>
                <w:lang w:val="vi-VN"/>
              </w:rPr>
            </w:pPr>
            <w:r w:rsidRPr="002247A2">
              <w:rPr>
                <w:iCs/>
                <w:sz w:val="26"/>
                <w:szCs w:val="26"/>
                <w:lang w:val="nl-NL"/>
              </w:rPr>
              <w:t>Theo công văn 3280 của BGDĐT ngày 27/8/2020)</w:t>
            </w:r>
            <w:r w:rsidRPr="002247A2">
              <w:rPr>
                <w:b/>
                <w:bCs/>
                <w:kern w:val="36"/>
                <w:sz w:val="26"/>
                <w:szCs w:val="26"/>
                <w:lang w:val="da-DK"/>
              </w:rPr>
              <w:t xml:space="preserve"> </w:t>
            </w:r>
            <w:r w:rsidRPr="002247A2">
              <w:rPr>
                <w:sz w:val="26"/>
                <w:szCs w:val="26"/>
                <w:lang w:val="vi-VN"/>
              </w:rPr>
              <w:t>về hướng dẫn điều chỉnh nội dung dạy học cấp THCS.</w:t>
            </w:r>
          </w:p>
        </w:tc>
        <w:tc>
          <w:tcPr>
            <w:tcW w:w="3311" w:type="dxa"/>
          </w:tcPr>
          <w:p w:rsidR="001B23EF" w:rsidRPr="002247A2" w:rsidRDefault="001B23EF" w:rsidP="00DB472F">
            <w:pPr>
              <w:jc w:val="both"/>
              <w:rPr>
                <w:color w:val="FF0000"/>
                <w:sz w:val="26"/>
                <w:szCs w:val="26"/>
                <w:lang w:val="vi-VN"/>
              </w:rPr>
            </w:pPr>
            <w:r w:rsidRPr="002247A2">
              <w:rPr>
                <w:color w:val="FF0000"/>
                <w:sz w:val="26"/>
                <w:szCs w:val="26"/>
                <w:lang w:val="vi-VN"/>
              </w:rPr>
              <w:t>Khuyến khích HS tự làm</w:t>
            </w:r>
          </w:p>
        </w:tc>
      </w:tr>
    </w:tbl>
    <w:p w:rsidR="00E3022D" w:rsidRPr="002247A2" w:rsidRDefault="00E3022D" w:rsidP="00E3022D">
      <w:pPr>
        <w:jc w:val="center"/>
        <w:rPr>
          <w:b/>
          <w:sz w:val="26"/>
          <w:szCs w:val="26"/>
          <w:lang w:val="vi-VN"/>
        </w:rPr>
      </w:pPr>
    </w:p>
    <w:p w:rsidR="00F428E5" w:rsidRPr="002247A2" w:rsidRDefault="00F428E5" w:rsidP="00F428E5">
      <w:pPr>
        <w:rPr>
          <w:b/>
          <w:sz w:val="26"/>
          <w:szCs w:val="26"/>
          <w:lang w:val="vi-VN"/>
        </w:rPr>
      </w:pPr>
    </w:p>
    <w:p w:rsidR="00E3022D" w:rsidRPr="002247A2" w:rsidRDefault="00E3022D">
      <w:pPr>
        <w:rPr>
          <w:sz w:val="26"/>
          <w:szCs w:val="26"/>
          <w:lang w:val="vi-VN"/>
        </w:rPr>
      </w:pPr>
    </w:p>
    <w:sectPr w:rsidR="00E3022D" w:rsidRPr="002247A2" w:rsidSect="002247A2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054DF"/>
    <w:multiLevelType w:val="hybridMultilevel"/>
    <w:tmpl w:val="DCBE1126"/>
    <w:lvl w:ilvl="0" w:tplc="91ACDDF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2067B"/>
    <w:rsid w:val="000042A3"/>
    <w:rsid w:val="00016A23"/>
    <w:rsid w:val="00032EB5"/>
    <w:rsid w:val="000A6589"/>
    <w:rsid w:val="001B23EF"/>
    <w:rsid w:val="001D6FC6"/>
    <w:rsid w:val="0022067B"/>
    <w:rsid w:val="002247A2"/>
    <w:rsid w:val="00271A36"/>
    <w:rsid w:val="003072AB"/>
    <w:rsid w:val="00326177"/>
    <w:rsid w:val="003771B9"/>
    <w:rsid w:val="00397B73"/>
    <w:rsid w:val="00440513"/>
    <w:rsid w:val="0053579C"/>
    <w:rsid w:val="00567281"/>
    <w:rsid w:val="005708DD"/>
    <w:rsid w:val="00592C64"/>
    <w:rsid w:val="00624EFD"/>
    <w:rsid w:val="006A6E47"/>
    <w:rsid w:val="006A7547"/>
    <w:rsid w:val="006C6683"/>
    <w:rsid w:val="0071234E"/>
    <w:rsid w:val="007346EA"/>
    <w:rsid w:val="007C6579"/>
    <w:rsid w:val="00A25471"/>
    <w:rsid w:val="00AC45ED"/>
    <w:rsid w:val="00B84ADB"/>
    <w:rsid w:val="00BD5C6B"/>
    <w:rsid w:val="00BF66FB"/>
    <w:rsid w:val="00D41271"/>
    <w:rsid w:val="00DB472F"/>
    <w:rsid w:val="00E00C45"/>
    <w:rsid w:val="00E3022D"/>
    <w:rsid w:val="00EB7B7E"/>
    <w:rsid w:val="00F2395B"/>
    <w:rsid w:val="00F428E5"/>
    <w:rsid w:val="00F50E4B"/>
    <w:rsid w:val="00FD078D"/>
    <w:rsid w:val="00FF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6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30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395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F1C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2020-09-01T15:30:00Z</dcterms:created>
  <dcterms:modified xsi:type="dcterms:W3CDTF">2020-09-22T03:21:00Z</dcterms:modified>
</cp:coreProperties>
</file>